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2"/>
        <w:gridCol w:w="5056"/>
        <w:gridCol w:w="976"/>
        <w:gridCol w:w="976"/>
        <w:gridCol w:w="976"/>
        <w:gridCol w:w="190"/>
      </w:tblGrid>
      <w:tr w:rsidR="00894B9F" w:rsidRPr="00894B9F" w:rsidTr="008D5EC6">
        <w:trPr>
          <w:trHeight w:val="30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383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2"/>
            </w:tblGrid>
            <w:tr w:rsidR="00894B9F" w:rsidRPr="00894B9F" w:rsidTr="00062867">
              <w:trPr>
                <w:trHeight w:val="275"/>
                <w:tblCellSpacing w:w="0" w:type="dxa"/>
              </w:trPr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4B9F" w:rsidRPr="00894B9F" w:rsidRDefault="00062867" w:rsidP="006F309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 w:rsidRPr="00062867"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 xml:space="preserve">T.C. </w:t>
                  </w:r>
                  <w:r w:rsidR="006F3098"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LÜBLİYANA BÜYÜKELÇİLİĞİ</w:t>
                  </w:r>
                </w:p>
              </w:tc>
            </w:tr>
          </w:tbl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SÖZLEŞMELİ SEKRETER SINAVI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</w:t>
            </w: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İÇİN BAŞVURU FORMU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94B9F" w:rsidRPr="00894B9F" w:rsidTr="008D5EC6">
        <w:trPr>
          <w:trHeight w:val="30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94B9F" w:rsidRPr="00894B9F" w:rsidTr="008D5EC6">
        <w:trPr>
          <w:trHeight w:val="30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94B9F" w:rsidRPr="00894B9F" w:rsidTr="008D5EC6">
        <w:trPr>
          <w:trHeight w:val="30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94B9F" w:rsidRPr="00894B9F" w:rsidTr="008D5EC6">
        <w:trPr>
          <w:trHeight w:val="118"/>
        </w:trPr>
        <w:tc>
          <w:tcPr>
            <w:tcW w:w="9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94B9F" w:rsidRPr="00894B9F" w:rsidTr="008D5EC6">
        <w:trPr>
          <w:trHeight w:val="364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94B9F" w:rsidRPr="00894B9F" w:rsidTr="008D5EC6">
        <w:trPr>
          <w:trHeight w:val="8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SOYADI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ADRESİ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EV TELEFONU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İŞ TELEFONU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CEP TELEFONU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E-POSTA ADRESİ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MESLEĞİ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EN SON MEZUN OLDUĞU OKUL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0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6F3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KAÇ YILDIR </w:t>
            </w:r>
            <w:r w:rsidR="006F3098">
              <w:rPr>
                <w:rFonts w:ascii="Calibri" w:eastAsia="Times New Roman" w:hAnsi="Calibri" w:cs="Calibri"/>
                <w:color w:val="000000"/>
                <w:lang w:eastAsia="tr-TR"/>
              </w:rPr>
              <w:t>SLOVENYA’DA</w:t>
            </w: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YAŞADIĞI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2025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VİZE DURUMU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9F" w:rsidRDefault="001B3814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32385</wp:posOffset>
                      </wp:positionV>
                      <wp:extent cx="172085" cy="146050"/>
                      <wp:effectExtent l="5080" t="13335" r="13335" b="1206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46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F477BD" id="AutoShape 3" o:spid="_x0000_s1026" style="position:absolute;margin-left:115.9pt;margin-top:2.55pt;width:13.5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"/>
                  </w:pict>
                </mc:Fallback>
              </mc:AlternateContent>
            </w:r>
            <w:r w:rsidR="00894B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ÇALIŞMA İZNİ    </w:t>
            </w:r>
            <w:r w:rsidR="00894B9F"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</w:t>
            </w:r>
            <w:r w:rsidR="00894B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</w:t>
            </w:r>
          </w:p>
          <w:p w:rsidR="00894B9F" w:rsidRDefault="001B3814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154940</wp:posOffset>
                      </wp:positionV>
                      <wp:extent cx="172085" cy="146050"/>
                      <wp:effectExtent l="13970" t="12065" r="13970" b="1333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46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B4C051" id="AutoShape 6" o:spid="_x0000_s1026" style="position:absolute;margin-left:115.85pt;margin-top:12.2pt;width:13.5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"/>
                  </w:pict>
                </mc:Fallback>
              </mc:AlternateContent>
            </w:r>
          </w:p>
          <w:p w:rsid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OTURMA İZNİ</w:t>
            </w: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</w:t>
            </w:r>
          </w:p>
          <w:p w:rsid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94B9F" w:rsidRDefault="001B3814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10795</wp:posOffset>
                      </wp:positionV>
                      <wp:extent cx="172085" cy="146050"/>
                      <wp:effectExtent l="6350" t="10795" r="12065" b="508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46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9DC891" id="AutoShape 5" o:spid="_x0000_s1026" style="position:absolute;margin-left:116pt;margin-top:.85pt;width:13.5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"/>
                  </w:pict>
                </mc:Fallback>
              </mc:AlternateContent>
            </w:r>
            <w:r w:rsidR="006F309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SLOVENYA </w:t>
            </w:r>
            <w:r w:rsidR="00894B9F"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VATANDAŞI                                                                </w:t>
            </w:r>
          </w:p>
          <w:p w:rsidR="00894B9F" w:rsidRDefault="001B3814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153035</wp:posOffset>
                      </wp:positionV>
                      <wp:extent cx="172085" cy="146050"/>
                      <wp:effectExtent l="13970" t="10160" r="13970" b="57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46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DC2C3" id="AutoShape 7" o:spid="_x0000_s1026" style="position:absolute;margin-left:115.85pt;margin-top:12.05pt;width:13.5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"/>
                  </w:pict>
                </mc:Fallback>
              </mc:AlternateContent>
            </w:r>
          </w:p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DİĞER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7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ASKERLİK DURUMU                                           (Erkek adaylar için)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675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GÜNÜN TARİHİ (</w:t>
            </w:r>
            <w:proofErr w:type="spellStart"/>
            <w:proofErr w:type="gramStart"/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gg.aa</w:t>
            </w:r>
            <w:proofErr w:type="gramEnd"/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.yy</w:t>
            </w:r>
            <w:proofErr w:type="spellEnd"/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4B9F" w:rsidRPr="00894B9F" w:rsidTr="008D5EC6">
        <w:trPr>
          <w:trHeight w:val="105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F" w:rsidRPr="00894B9F" w:rsidRDefault="00894B9F" w:rsidP="00894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4B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F040EC" w:rsidRDefault="00F040EC" w:rsidP="005C46DB">
      <w:bookmarkStart w:id="0" w:name="_GoBack"/>
      <w:bookmarkEnd w:id="0"/>
    </w:p>
    <w:sectPr w:rsidR="00F040EC" w:rsidSect="00F0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9F"/>
    <w:rsid w:val="00062867"/>
    <w:rsid w:val="001B3814"/>
    <w:rsid w:val="004B4D10"/>
    <w:rsid w:val="005C46DB"/>
    <w:rsid w:val="006F3098"/>
    <w:rsid w:val="00894B9F"/>
    <w:rsid w:val="008D5EC6"/>
    <w:rsid w:val="00A116A1"/>
    <w:rsid w:val="00D77FC7"/>
    <w:rsid w:val="00DE5D7B"/>
    <w:rsid w:val="00EE5292"/>
    <w:rsid w:val="00F040EC"/>
    <w:rsid w:val="00FA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E64B2-6DD8-41D3-8F5A-EF05BB17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deniz.ilhan</dc:creator>
  <cp:lastModifiedBy>Coşkun Tatar</cp:lastModifiedBy>
  <cp:revision>4</cp:revision>
  <dcterms:created xsi:type="dcterms:W3CDTF">2017-01-26T13:11:00Z</dcterms:created>
  <dcterms:modified xsi:type="dcterms:W3CDTF">2017-01-26T14:33:00Z</dcterms:modified>
</cp:coreProperties>
</file>